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D72D" w14:textId="77777777" w:rsidR="00B53922" w:rsidRPr="00227556" w:rsidRDefault="00B53922" w:rsidP="00B53922">
      <w:pPr>
        <w:ind w:right="-58"/>
        <w:jc w:val="center"/>
        <w:rPr>
          <w:rFonts w:ascii="Franklin Gothic Book" w:hAnsi="Franklin Gothic Book" w:cs="Arial"/>
          <w:b/>
          <w:color w:val="4A686A" w:themeColor="text2"/>
          <w:sz w:val="22"/>
          <w:szCs w:val="22"/>
        </w:rPr>
      </w:pPr>
      <w:r>
        <w:rPr>
          <w:rFonts w:ascii="Franklin Gothic Book" w:hAnsi="Franklin Gothic Book" w:cs="Arial"/>
          <w:b/>
          <w:color w:val="4A686A" w:themeColor="text2"/>
          <w:sz w:val="22"/>
          <w:szCs w:val="22"/>
        </w:rPr>
        <w:t xml:space="preserve">NOMINATION FORM </w:t>
      </w:r>
    </w:p>
    <w:p w14:paraId="01DFA93A" w14:textId="77777777" w:rsidR="00B53922" w:rsidRPr="00B53922" w:rsidRDefault="00B53922" w:rsidP="00B53922">
      <w:pPr>
        <w:ind w:right="-58"/>
        <w:jc w:val="center"/>
        <w:rPr>
          <w:rFonts w:ascii="Franklin Gothic Book" w:hAnsi="Franklin Gothic Book" w:cs="Arial"/>
          <w:b/>
          <w:color w:val="4A686A" w:themeColor="text1"/>
          <w:sz w:val="22"/>
          <w:szCs w:val="22"/>
        </w:rPr>
      </w:pPr>
    </w:p>
    <w:p w14:paraId="7C6BBB4E" w14:textId="77777777" w:rsidR="00B53922" w:rsidRPr="00227556" w:rsidRDefault="00F86A3F" w:rsidP="00B53922">
      <w:pPr>
        <w:pStyle w:val="Heading4"/>
        <w:ind w:right="-58"/>
        <w:rPr>
          <w:rFonts w:ascii="Franklin Gothic Book" w:hAnsi="Franklin Gothic Book" w:cs="Arial"/>
          <w:color w:val="B9A879" w:themeColor="accent1"/>
          <w:sz w:val="32"/>
          <w:szCs w:val="22"/>
        </w:rPr>
      </w:pPr>
      <w:r>
        <w:rPr>
          <w:rFonts w:ascii="Franklin Gothic Book" w:hAnsi="Franklin Gothic Book" w:cs="Arial"/>
          <w:color w:val="B9A879" w:themeColor="accent1"/>
          <w:sz w:val="32"/>
          <w:szCs w:val="22"/>
        </w:rPr>
        <w:t>FELLOWSHIP</w:t>
      </w:r>
      <w:r w:rsidR="00B53922" w:rsidRPr="00227556">
        <w:rPr>
          <w:rFonts w:ascii="Franklin Gothic Book" w:hAnsi="Franklin Gothic Book" w:cs="Arial"/>
          <w:color w:val="B9A879" w:themeColor="accent1"/>
          <w:sz w:val="32"/>
          <w:szCs w:val="22"/>
        </w:rPr>
        <w:t xml:space="preserve"> PRIZE</w:t>
      </w:r>
    </w:p>
    <w:p w14:paraId="4BFDAA1B" w14:textId="77777777"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</w:rPr>
      </w:pPr>
    </w:p>
    <w:p w14:paraId="5D73A7A5" w14:textId="77777777"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</w:rPr>
      </w:pPr>
    </w:p>
    <w:p w14:paraId="38F35CFA" w14:textId="77777777"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  <w:sz w:val="20"/>
        </w:rPr>
      </w:pP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ease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use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con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j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unc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>w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 xml:space="preserve"> </w:t>
      </w:r>
      <w:r w:rsidR="006C3FCB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Fellowship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G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nes</w:t>
      </w:r>
    </w:p>
    <w:p w14:paraId="6B42BC35" w14:textId="77777777" w:rsidR="00B53922" w:rsidRPr="00B53922" w:rsidRDefault="00B53922" w:rsidP="00B53922">
      <w:pPr>
        <w:spacing w:before="14" w:line="200" w:lineRule="exact"/>
        <w:ind w:left="360"/>
        <w:rPr>
          <w:rFonts w:ascii="Franklin Gothic Book" w:hAnsi="Franklin Gothic Book"/>
          <w:color w:val="4A686A" w:themeColor="text1"/>
        </w:rPr>
      </w:pPr>
    </w:p>
    <w:tbl>
      <w:tblPr>
        <w:tblW w:w="0" w:type="auto"/>
        <w:tblInd w:w="106" w:type="dxa"/>
        <w:tblBorders>
          <w:top w:val="single" w:sz="4" w:space="0" w:color="4A686A" w:themeColor="text2"/>
          <w:left w:val="single" w:sz="4" w:space="0" w:color="4A686A" w:themeColor="text2"/>
          <w:bottom w:val="single" w:sz="4" w:space="0" w:color="4A686A" w:themeColor="text2"/>
          <w:right w:val="single" w:sz="4" w:space="0" w:color="4A686A" w:themeColor="text2"/>
          <w:insideH w:val="single" w:sz="6" w:space="0" w:color="4A686A" w:themeColor="text2"/>
          <w:insideV w:val="single" w:sz="6" w:space="0" w:color="4A686A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5954"/>
      </w:tblGrid>
      <w:tr w:rsidR="00B53922" w:rsidRPr="00B53922" w14:paraId="25962754" w14:textId="77777777" w:rsidTr="006C3FCB">
        <w:trPr>
          <w:trHeight w:hRule="exact" w:val="1918"/>
        </w:trPr>
        <w:tc>
          <w:tcPr>
            <w:tcW w:w="3433" w:type="dxa"/>
            <w:shd w:val="clear" w:color="auto" w:fill="4A686A" w:themeFill="text1"/>
            <w:vAlign w:val="center"/>
          </w:tcPr>
          <w:p w14:paraId="7A3B31D7" w14:textId="77777777"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om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 xml:space="preserve">nees’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ame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and</w:t>
            </w:r>
          </w:p>
          <w:p w14:paraId="4BF3F739" w14:textId="77777777" w:rsidR="00B53922" w:rsidRPr="00B53922" w:rsidRDefault="00B53922" w:rsidP="00FC7795">
            <w:pPr>
              <w:spacing w:before="1"/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C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act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D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l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s</w:t>
            </w:r>
          </w:p>
        </w:tc>
        <w:tc>
          <w:tcPr>
            <w:tcW w:w="5954" w:type="dxa"/>
            <w:vAlign w:val="center"/>
          </w:tcPr>
          <w:p w14:paraId="696011C2" w14:textId="77777777"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14:paraId="68649819" w14:textId="77777777" w:rsidTr="006C3FCB">
        <w:trPr>
          <w:trHeight w:hRule="exact" w:val="1414"/>
        </w:trPr>
        <w:tc>
          <w:tcPr>
            <w:tcW w:w="3433" w:type="dxa"/>
            <w:shd w:val="clear" w:color="auto" w:fill="4A686A" w:themeFill="text1"/>
            <w:vAlign w:val="center"/>
          </w:tcPr>
          <w:p w14:paraId="0C6F91EB" w14:textId="77777777"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Q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ua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l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f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ca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ons</w:t>
            </w:r>
          </w:p>
        </w:tc>
        <w:tc>
          <w:tcPr>
            <w:tcW w:w="5954" w:type="dxa"/>
            <w:vAlign w:val="center"/>
          </w:tcPr>
          <w:p w14:paraId="2F3D9407" w14:textId="77777777" w:rsidR="00B53922" w:rsidRPr="00B53922" w:rsidRDefault="00B53922" w:rsidP="00FC7795">
            <w:pPr>
              <w:spacing w:before="3"/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14:paraId="674AAE1D" w14:textId="77777777" w:rsidTr="006C3FCB">
        <w:trPr>
          <w:trHeight w:hRule="exact" w:val="5345"/>
        </w:trPr>
        <w:tc>
          <w:tcPr>
            <w:tcW w:w="3433" w:type="dxa"/>
            <w:shd w:val="clear" w:color="auto" w:fill="4A686A" w:themeFill="text1"/>
            <w:vAlign w:val="center"/>
          </w:tcPr>
          <w:p w14:paraId="762BE2D3" w14:textId="77777777"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P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re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v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ous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pr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ze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s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/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5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3"/>
                <w:sz w:val="22"/>
                <w:szCs w:val="22"/>
              </w:rPr>
              <w:t>w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ards</w:t>
            </w:r>
          </w:p>
        </w:tc>
        <w:tc>
          <w:tcPr>
            <w:tcW w:w="5954" w:type="dxa"/>
            <w:vAlign w:val="center"/>
          </w:tcPr>
          <w:p w14:paraId="0CA9C080" w14:textId="77777777"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14:paraId="78867654" w14:textId="77777777" w:rsidTr="006C3FCB">
        <w:trPr>
          <w:trHeight w:hRule="exact" w:val="770"/>
        </w:trPr>
        <w:tc>
          <w:tcPr>
            <w:tcW w:w="3433" w:type="dxa"/>
            <w:shd w:val="clear" w:color="auto" w:fill="4A686A" w:themeFill="text1"/>
            <w:vAlign w:val="center"/>
          </w:tcPr>
          <w:p w14:paraId="3706708B" w14:textId="77777777" w:rsidR="00B53922" w:rsidRPr="00B53922" w:rsidRDefault="00B53922" w:rsidP="00FC7795">
            <w:pPr>
              <w:spacing w:line="240" w:lineRule="exact"/>
              <w:ind w:left="105" w:right="327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C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urrent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5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8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4"/>
                <w:sz w:val="22"/>
                <w:szCs w:val="22"/>
              </w:rPr>
              <w:t>V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member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 xml:space="preserve">nd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y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ear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j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="006C3FCB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ned</w:t>
            </w:r>
          </w:p>
        </w:tc>
        <w:tc>
          <w:tcPr>
            <w:tcW w:w="5954" w:type="dxa"/>
            <w:vAlign w:val="center"/>
          </w:tcPr>
          <w:p w14:paraId="0D184E74" w14:textId="77777777"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14:paraId="27BE728E" w14:textId="77777777" w:rsidTr="006C3FCB">
        <w:trPr>
          <w:trHeight w:hRule="exact" w:val="2138"/>
        </w:trPr>
        <w:tc>
          <w:tcPr>
            <w:tcW w:w="3433" w:type="dxa"/>
            <w:shd w:val="clear" w:color="auto" w:fill="4A686A" w:themeFill="text1"/>
            <w:vAlign w:val="center"/>
          </w:tcPr>
          <w:p w14:paraId="59766B93" w14:textId="77777777" w:rsidR="00B53922" w:rsidRPr="00B53922" w:rsidRDefault="006C3FCB" w:rsidP="00FC7795">
            <w:pPr>
              <w:spacing w:before="1"/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>
              <w:rPr>
                <w:rFonts w:ascii="Franklin Gothic Book" w:eastAsia="Arial" w:hAnsi="Franklin Gothic Book" w:cs="Arial"/>
                <w:b/>
                <w:color w:val="FFFFFF" w:themeColor="background1"/>
                <w:spacing w:val="-6"/>
                <w:sz w:val="22"/>
                <w:szCs w:val="22"/>
              </w:rPr>
              <w:t>List voluntary service to AVA including dates</w:t>
            </w:r>
          </w:p>
        </w:tc>
        <w:tc>
          <w:tcPr>
            <w:tcW w:w="5954" w:type="dxa"/>
            <w:vAlign w:val="center"/>
          </w:tcPr>
          <w:p w14:paraId="2F09D85F" w14:textId="77777777"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14:paraId="40B21822" w14:textId="77777777" w:rsidTr="006C3FCB">
        <w:trPr>
          <w:trHeight w:hRule="exact" w:val="778"/>
        </w:trPr>
        <w:tc>
          <w:tcPr>
            <w:tcW w:w="3433" w:type="dxa"/>
            <w:shd w:val="clear" w:color="auto" w:fill="4A686A" w:themeFill="text1"/>
            <w:vAlign w:val="center"/>
          </w:tcPr>
          <w:p w14:paraId="503D7459" w14:textId="77777777" w:rsidR="00B53922" w:rsidRPr="00B53922" w:rsidRDefault="006C3FCB" w:rsidP="00FC7795">
            <w:pPr>
              <w:spacing w:line="240" w:lineRule="exact"/>
              <w:ind w:left="105" w:right="523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lastRenderedPageBreak/>
              <w:t>AVA Board/National Committee service including dates</w:t>
            </w:r>
          </w:p>
        </w:tc>
        <w:tc>
          <w:tcPr>
            <w:tcW w:w="5954" w:type="dxa"/>
            <w:vAlign w:val="center"/>
          </w:tcPr>
          <w:p w14:paraId="60A54E1A" w14:textId="77777777" w:rsidR="00B53922" w:rsidRPr="00B53922" w:rsidRDefault="00B53922" w:rsidP="00FC7795">
            <w:pPr>
              <w:rPr>
                <w:rFonts w:ascii="Franklin Gothic Book" w:hAnsi="Franklin Gothic Book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14:paraId="2EC795BB" w14:textId="77777777" w:rsidTr="006C3FCB">
        <w:trPr>
          <w:trHeight w:hRule="exact" w:val="1411"/>
        </w:trPr>
        <w:tc>
          <w:tcPr>
            <w:tcW w:w="3433" w:type="dxa"/>
            <w:shd w:val="clear" w:color="auto" w:fill="4A686A" w:themeFill="text1"/>
            <w:vAlign w:val="center"/>
          </w:tcPr>
          <w:p w14:paraId="0B549E48" w14:textId="77777777" w:rsidR="00B53922" w:rsidRPr="00B53922" w:rsidRDefault="006C3FCB" w:rsidP="00FC7795">
            <w:pPr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AVA Division or Special Interest Group service and dates</w:t>
            </w:r>
          </w:p>
        </w:tc>
        <w:tc>
          <w:tcPr>
            <w:tcW w:w="5954" w:type="dxa"/>
            <w:vAlign w:val="center"/>
          </w:tcPr>
          <w:p w14:paraId="4848E009" w14:textId="77777777"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14:paraId="2E83F23F" w14:textId="77777777" w:rsidTr="006C3FCB">
        <w:trPr>
          <w:trHeight w:hRule="exact" w:val="1371"/>
        </w:trPr>
        <w:tc>
          <w:tcPr>
            <w:tcW w:w="3433" w:type="dxa"/>
            <w:shd w:val="clear" w:color="auto" w:fill="4A686A" w:themeFill="text1"/>
            <w:vAlign w:val="center"/>
          </w:tcPr>
          <w:p w14:paraId="39C80651" w14:textId="38E22D82" w:rsidR="00B53922" w:rsidRPr="00B53922" w:rsidRDefault="0082360D" w:rsidP="00FC7795">
            <w:pPr>
              <w:spacing w:line="240" w:lineRule="exact"/>
              <w:ind w:left="105" w:right="338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 xml:space="preserve">Contributions to the </w:t>
            </w:r>
            <w:r w:rsidR="006C3FCB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community, e.g. animal welfare groups, local council, community promotion</w:t>
            </w:r>
          </w:p>
        </w:tc>
        <w:tc>
          <w:tcPr>
            <w:tcW w:w="5954" w:type="dxa"/>
            <w:vAlign w:val="center"/>
          </w:tcPr>
          <w:p w14:paraId="49A73408" w14:textId="77777777" w:rsidR="00B53922" w:rsidRPr="00B53922" w:rsidRDefault="00B53922" w:rsidP="00FC7795">
            <w:pPr>
              <w:spacing w:before="6" w:line="240" w:lineRule="exact"/>
              <w:ind w:left="105" w:right="472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14:paraId="76396B62" w14:textId="77777777" w:rsidTr="006C3FCB">
        <w:trPr>
          <w:trHeight w:hRule="exact" w:val="1781"/>
        </w:trPr>
        <w:tc>
          <w:tcPr>
            <w:tcW w:w="3433" w:type="dxa"/>
            <w:shd w:val="clear" w:color="auto" w:fill="4A686A" w:themeFill="text1"/>
            <w:vAlign w:val="center"/>
          </w:tcPr>
          <w:p w14:paraId="16F11E7A" w14:textId="77777777" w:rsidR="00B53922" w:rsidRPr="00B53922" w:rsidRDefault="006C3FCB" w:rsidP="00FC7795">
            <w:pPr>
              <w:ind w:left="105" w:right="633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Other applicable roles/awards/achievements</w:t>
            </w:r>
          </w:p>
        </w:tc>
        <w:tc>
          <w:tcPr>
            <w:tcW w:w="5954" w:type="dxa"/>
            <w:vAlign w:val="center"/>
          </w:tcPr>
          <w:p w14:paraId="3B2ADBA7" w14:textId="77777777" w:rsidR="00B53922" w:rsidRPr="00B53922" w:rsidRDefault="00B53922" w:rsidP="00FC7795">
            <w:pPr>
              <w:spacing w:before="2" w:line="240" w:lineRule="exact"/>
              <w:ind w:left="105" w:right="419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14:paraId="4F2D9DDB" w14:textId="77777777" w:rsidTr="006C3FCB">
        <w:trPr>
          <w:trHeight w:hRule="exact" w:val="1642"/>
        </w:trPr>
        <w:tc>
          <w:tcPr>
            <w:tcW w:w="3433" w:type="dxa"/>
            <w:shd w:val="clear" w:color="auto" w:fill="4A686A" w:themeFill="text1"/>
            <w:vAlign w:val="center"/>
          </w:tcPr>
          <w:p w14:paraId="13D98704" w14:textId="77777777" w:rsidR="00B53922" w:rsidRPr="00B53922" w:rsidRDefault="006C3FCB" w:rsidP="00FC7795">
            <w:pPr>
              <w:ind w:left="105" w:right="889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Nominator details (in case additional information is required)</w:t>
            </w:r>
          </w:p>
        </w:tc>
        <w:tc>
          <w:tcPr>
            <w:tcW w:w="5954" w:type="dxa"/>
            <w:vAlign w:val="center"/>
          </w:tcPr>
          <w:p w14:paraId="1B1D5409" w14:textId="77777777" w:rsidR="00B53922" w:rsidRPr="00B53922" w:rsidRDefault="00B53922" w:rsidP="00FC7795">
            <w:pPr>
              <w:spacing w:before="3"/>
              <w:ind w:left="105" w:right="71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</w:tbl>
    <w:p w14:paraId="240DCA6E" w14:textId="77777777" w:rsidR="00B53922" w:rsidRPr="00B53922" w:rsidRDefault="00B53922" w:rsidP="00B53922">
      <w:pPr>
        <w:pStyle w:val="ListParagraph"/>
        <w:spacing w:before="17" w:line="200" w:lineRule="exact"/>
        <w:rPr>
          <w:rFonts w:ascii="Franklin Gothic Book" w:hAnsi="Franklin Gothic Book"/>
          <w:color w:val="4A686A" w:themeColor="text1"/>
        </w:rPr>
      </w:pPr>
    </w:p>
    <w:p w14:paraId="401B98B4" w14:textId="77777777" w:rsidR="00B53922" w:rsidRPr="00B53922" w:rsidRDefault="00B53922" w:rsidP="00B53922">
      <w:pPr>
        <w:spacing w:before="37" w:line="240" w:lineRule="exact"/>
        <w:ind w:right="487"/>
        <w:rPr>
          <w:rFonts w:ascii="Franklin Gothic Book" w:eastAsia="Arial" w:hAnsi="Franklin Gothic Book" w:cs="Arial"/>
          <w:color w:val="4A686A" w:themeColor="text1"/>
        </w:rPr>
      </w:pP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Ci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on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>f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no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m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e</w:t>
      </w:r>
      <w:r w:rsidRPr="00B53922">
        <w:rPr>
          <w:rFonts w:ascii="Franklin Gothic Book" w:eastAsia="Arial" w:hAnsi="Franklin Gothic Book" w:cs="Arial"/>
          <w:color w:val="4A686A" w:themeColor="text1"/>
          <w:spacing w:val="-4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han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300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ds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(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il</w:t>
      </w:r>
      <w:r w:rsidRPr="00B53922">
        <w:rPr>
          <w:rFonts w:ascii="Franklin Gothic Book" w:eastAsia="Arial" w:hAnsi="Franklin Gothic Book" w:cs="Arial"/>
          <w:color w:val="4A686A" w:themeColor="text1"/>
        </w:rPr>
        <w:t>l be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by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AV</w:t>
      </w:r>
      <w:r w:rsidRPr="00B53922">
        <w:rPr>
          <w:rFonts w:ascii="Franklin Gothic Book" w:eastAsia="Arial" w:hAnsi="Franklin Gothic Book" w:cs="Arial"/>
          <w:color w:val="4A686A" w:themeColor="text1"/>
        </w:rPr>
        <w:t>A and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c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h</w:t>
      </w:r>
      <w:r w:rsidRPr="00B53922">
        <w:rPr>
          <w:rFonts w:ascii="Franklin Gothic Book" w:eastAsia="Arial" w:hAnsi="Franklin Gothic Book" w:cs="Arial"/>
          <w:color w:val="4A686A" w:themeColor="text1"/>
        </w:rPr>
        <w:t>ec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>k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 xml:space="preserve">by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n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m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nee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p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 xml:space="preserve">r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pub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l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ca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on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ds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b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>chu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>)</w:t>
      </w:r>
      <w:r w:rsidRPr="00B53922">
        <w:rPr>
          <w:rFonts w:ascii="Franklin Gothic Book" w:eastAsia="Arial" w:hAnsi="Franklin Gothic Book" w:cs="Arial"/>
          <w:color w:val="4A686A" w:themeColor="text1"/>
        </w:rPr>
        <w:t>.</w:t>
      </w:r>
    </w:p>
    <w:p w14:paraId="7DBE1AD0" w14:textId="77777777" w:rsidR="00B53922" w:rsidRPr="00B53922" w:rsidRDefault="00B53922" w:rsidP="00B53922">
      <w:pPr>
        <w:pStyle w:val="ListParagraph"/>
        <w:spacing w:before="6" w:line="240" w:lineRule="exact"/>
        <w:rPr>
          <w:rFonts w:ascii="Franklin Gothic Book" w:hAnsi="Franklin Gothic Book"/>
          <w:color w:val="4A686A" w:themeColor="text1"/>
        </w:rPr>
      </w:pPr>
    </w:p>
    <w:p w14:paraId="01178D36" w14:textId="77777777" w:rsidR="00B53922" w:rsidRPr="00B53922" w:rsidRDefault="00B53922" w:rsidP="00B53922">
      <w:pPr>
        <w:ind w:right="349"/>
        <w:rPr>
          <w:rFonts w:ascii="Franklin Gothic Book" w:eastAsia="Arial" w:hAnsi="Franklin Gothic Book" w:cs="Arial"/>
          <w:color w:val="4A686A" w:themeColor="text1"/>
          <w:sz w:val="20"/>
        </w:rPr>
      </w:pP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B -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hat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ff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c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al 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mi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f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r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her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f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orm of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w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l be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acce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ed.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Pl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ease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2"/>
          <w:sz w:val="20"/>
        </w:rPr>
        <w:t>r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y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4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and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keep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onger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4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2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8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4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pages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f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oss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b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e.</w:t>
      </w:r>
    </w:p>
    <w:p w14:paraId="7F90F69A" w14:textId="77777777" w:rsidR="00B53922" w:rsidRPr="00B53922" w:rsidRDefault="00B53922" w:rsidP="00B53922">
      <w:pPr>
        <w:ind w:right="-58"/>
        <w:rPr>
          <w:rFonts w:ascii="Franklin Gothic Book" w:hAnsi="Franklin Gothic Book" w:cs="Arial"/>
          <w:color w:val="4A686A" w:themeColor="text1"/>
          <w:sz w:val="22"/>
          <w:szCs w:val="22"/>
        </w:rPr>
      </w:pPr>
    </w:p>
    <w:sectPr w:rsidR="00B53922" w:rsidRPr="00B53922" w:rsidSect="009F451B">
      <w:headerReference w:type="default" r:id="rId7"/>
      <w:footerReference w:type="default" r:id="rId8"/>
      <w:pgSz w:w="11906" w:h="16838"/>
      <w:pgMar w:top="2552" w:right="849" w:bottom="539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5FD2E" w14:textId="77777777" w:rsidR="00687F2D" w:rsidRDefault="00687F2D" w:rsidP="000E2F9F">
      <w:r>
        <w:separator/>
      </w:r>
    </w:p>
  </w:endnote>
  <w:endnote w:type="continuationSeparator" w:id="0">
    <w:p w14:paraId="42386C2D" w14:textId="77777777" w:rsidR="00687F2D" w:rsidRDefault="00687F2D" w:rsidP="000E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86CB8" w14:textId="77777777" w:rsidR="000E2F9F" w:rsidRPr="00227556" w:rsidRDefault="006C3FCB" w:rsidP="000E2F9F">
    <w:pPr>
      <w:pStyle w:val="Footer"/>
      <w:ind w:right="-766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Fellows Nomination</w:t>
    </w:r>
  </w:p>
  <w:p w14:paraId="7A6FCA2C" w14:textId="77777777" w:rsidR="000E2F9F" w:rsidRDefault="000E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175AB" w14:textId="77777777" w:rsidR="00687F2D" w:rsidRDefault="00687F2D" w:rsidP="000E2F9F">
      <w:r>
        <w:separator/>
      </w:r>
    </w:p>
  </w:footnote>
  <w:footnote w:type="continuationSeparator" w:id="0">
    <w:p w14:paraId="4F0F57BB" w14:textId="77777777" w:rsidR="00687F2D" w:rsidRDefault="00687F2D" w:rsidP="000E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A9523" w14:textId="77777777" w:rsidR="00227556" w:rsidRDefault="00227556" w:rsidP="00227556">
    <w:pPr>
      <w:pStyle w:val="Header"/>
      <w:jc w:val="center"/>
    </w:pPr>
    <w:r w:rsidRPr="0037461A">
      <w:rPr>
        <w:noProof/>
      </w:rPr>
      <w:drawing>
        <wp:inline distT="0" distB="0" distL="0" distR="0" wp14:anchorId="74A42986" wp14:editId="58D9E666">
          <wp:extent cx="2466975" cy="1028700"/>
          <wp:effectExtent l="0" t="0" r="0" b="0"/>
          <wp:docPr id="11" name="Picture 13" descr="F:\1 Executive\Admin &amp; Executive Assistant\Logos &amp; Branding\AVA_Logo_PMS 4525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:\1 Executive\Admin &amp; Executive Assistant\Logos &amp; Branding\AVA_Logo_PMS 4525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0C25"/>
    <w:multiLevelType w:val="multilevel"/>
    <w:tmpl w:val="2EA4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D72C10"/>
    <w:multiLevelType w:val="singleLevel"/>
    <w:tmpl w:val="207483E8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192D04EC"/>
    <w:multiLevelType w:val="hybridMultilevel"/>
    <w:tmpl w:val="1EA40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54FA3"/>
    <w:multiLevelType w:val="hybridMultilevel"/>
    <w:tmpl w:val="CF9E88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242FA"/>
    <w:multiLevelType w:val="hybridMultilevel"/>
    <w:tmpl w:val="CE58B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8DC30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3B"/>
    <w:rsid w:val="00024DF0"/>
    <w:rsid w:val="000E2F9F"/>
    <w:rsid w:val="001007C5"/>
    <w:rsid w:val="00217985"/>
    <w:rsid w:val="00227556"/>
    <w:rsid w:val="00396737"/>
    <w:rsid w:val="003C4A97"/>
    <w:rsid w:val="004B2209"/>
    <w:rsid w:val="004E583A"/>
    <w:rsid w:val="005435B9"/>
    <w:rsid w:val="00687F2D"/>
    <w:rsid w:val="006C3FCB"/>
    <w:rsid w:val="0082360D"/>
    <w:rsid w:val="008A31FF"/>
    <w:rsid w:val="008B2C14"/>
    <w:rsid w:val="009F451B"/>
    <w:rsid w:val="00A02114"/>
    <w:rsid w:val="00AB3D77"/>
    <w:rsid w:val="00B3715E"/>
    <w:rsid w:val="00B53922"/>
    <w:rsid w:val="00BD12B3"/>
    <w:rsid w:val="00C15283"/>
    <w:rsid w:val="00D97AA3"/>
    <w:rsid w:val="00DC3E3B"/>
    <w:rsid w:val="00E05CAB"/>
    <w:rsid w:val="00F51652"/>
    <w:rsid w:val="00F86A3F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092ED9E"/>
  <w15:chartTrackingRefBased/>
  <w15:docId w15:val="{C46B62FE-882B-4353-B727-917CE02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</w:tabs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92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92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B5392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92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92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 w:hanging="72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BD1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12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5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E2F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E2F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E2F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2F9F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92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92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53922"/>
    <w:rPr>
      <w:b/>
      <w:bCs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92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92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53922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53922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53922"/>
    <w:rPr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B5392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VA">
      <a:dk1>
        <a:srgbClr val="4A686A"/>
      </a:dk1>
      <a:lt1>
        <a:srgbClr val="FFFFFF"/>
      </a:lt1>
      <a:dk2>
        <a:srgbClr val="4A686A"/>
      </a:dk2>
      <a:lt2>
        <a:srgbClr val="C9E9E6"/>
      </a:lt2>
      <a:accent1>
        <a:srgbClr val="B9A879"/>
      </a:accent1>
      <a:accent2>
        <a:srgbClr val="4A686A"/>
      </a:accent2>
      <a:accent3>
        <a:srgbClr val="B0DFDB"/>
      </a:accent3>
      <a:accent4>
        <a:srgbClr val="C9E9E6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Veterinary Association</vt:lpstr>
    </vt:vector>
  </TitlesOfParts>
  <Company>Toshiba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Veterinary Association</dc:title>
  <dc:subject/>
  <dc:creator>5</dc:creator>
  <cp:keywords/>
  <cp:lastModifiedBy>Peta Bortfield</cp:lastModifiedBy>
  <cp:revision>5</cp:revision>
  <cp:lastPrinted>2017-10-04T05:42:00Z</cp:lastPrinted>
  <dcterms:created xsi:type="dcterms:W3CDTF">2017-10-26T07:11:00Z</dcterms:created>
  <dcterms:modified xsi:type="dcterms:W3CDTF">2021-10-19T07:42:00Z</dcterms:modified>
</cp:coreProperties>
</file>